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4C" w:rsidRDefault="00964FA8" w:rsidP="00144E1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5217C6" w:rsidRDefault="005217C6" w:rsidP="00144E1E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64FA8" w:rsidRDefault="00964FA8" w:rsidP="00144E1E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04C" w:rsidRPr="00D35414" w:rsidRDefault="00D35414" w:rsidP="00144E1E">
      <w:pPr>
        <w:spacing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218">
        <w:rPr>
          <w:rFonts w:ascii="Times New Roman" w:hAnsi="Times New Roman"/>
          <w:sz w:val="24"/>
          <w:szCs w:val="24"/>
        </w:rPr>
        <w:t>Anggi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218">
        <w:rPr>
          <w:rFonts w:ascii="Times New Roman" w:hAnsi="Times New Roman"/>
          <w:sz w:val="24"/>
          <w:szCs w:val="24"/>
        </w:rPr>
        <w:t>pasca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sz w:val="24"/>
          <w:szCs w:val="24"/>
        </w:rPr>
        <w:t>arnu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., </w:t>
      </w:r>
      <w:r w:rsidR="00144E1E">
        <w:rPr>
          <w:rFonts w:ascii="Times New Roman" w:hAnsi="Times New Roman"/>
          <w:sz w:val="24"/>
          <w:szCs w:val="24"/>
        </w:rPr>
        <w:t>(</w:t>
      </w:r>
      <w:r w:rsidRPr="00987218">
        <w:rPr>
          <w:rFonts w:ascii="Times New Roman" w:hAnsi="Times New Roman"/>
          <w:sz w:val="24"/>
          <w:szCs w:val="24"/>
        </w:rPr>
        <w:t>2017</w:t>
      </w:r>
      <w:r w:rsidR="00144E1E">
        <w:rPr>
          <w:rFonts w:ascii="Times New Roman" w:hAnsi="Times New Roman"/>
          <w:sz w:val="24"/>
          <w:szCs w:val="24"/>
        </w:rPr>
        <w:t>)</w:t>
      </w:r>
      <w:r w:rsidRPr="00987218">
        <w:rPr>
          <w:rFonts w:ascii="Times New Roman" w:hAnsi="Times New Roman"/>
          <w:sz w:val="24"/>
          <w:szCs w:val="24"/>
        </w:rPr>
        <w:t>,</w:t>
      </w:r>
      <w:r w:rsidR="00F218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Pengaruh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Budaya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Organisasi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Kompetensi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dan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Komitmen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terhadap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Kinerja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pegawai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Bank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Jabar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Banten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cabang</w:t>
      </w:r>
      <w:proofErr w:type="spellEnd"/>
      <w:r w:rsidRPr="009872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i/>
          <w:sz w:val="24"/>
          <w:szCs w:val="24"/>
        </w:rPr>
        <w:t>Karawang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218">
        <w:rPr>
          <w:rFonts w:ascii="Times New Roman" w:hAnsi="Times New Roman"/>
          <w:sz w:val="24"/>
          <w:szCs w:val="24"/>
        </w:rPr>
        <w:t>dalam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sz w:val="24"/>
          <w:szCs w:val="24"/>
        </w:rPr>
        <w:t>Jurnal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sz w:val="24"/>
          <w:szCs w:val="24"/>
        </w:rPr>
        <w:t>Manajemen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sz w:val="24"/>
          <w:szCs w:val="24"/>
        </w:rPr>
        <w:t>dan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sz w:val="24"/>
          <w:szCs w:val="24"/>
        </w:rPr>
        <w:t>Bisnis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, Vol. 2 No. 1, </w:t>
      </w:r>
      <w:proofErr w:type="spellStart"/>
      <w:r w:rsidRPr="00987218">
        <w:rPr>
          <w:rFonts w:ascii="Times New Roman" w:hAnsi="Times New Roman"/>
          <w:sz w:val="24"/>
          <w:szCs w:val="24"/>
        </w:rPr>
        <w:t>Oktober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2017,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</w:t>
      </w:r>
      <w:proofErr w:type="spellEnd"/>
      <w:r>
        <w:rPr>
          <w:rFonts w:ascii="Times New Roman" w:hAnsi="Times New Roman"/>
          <w:sz w:val="24"/>
          <w:szCs w:val="24"/>
        </w:rPr>
        <w:t xml:space="preserve"> 160, </w:t>
      </w:r>
      <w:proofErr w:type="spellStart"/>
      <w:r w:rsidRPr="00987218">
        <w:rPr>
          <w:rFonts w:ascii="Times New Roman" w:hAnsi="Times New Roman"/>
          <w:sz w:val="24"/>
          <w:szCs w:val="24"/>
        </w:rPr>
        <w:t>Universitas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sz w:val="24"/>
          <w:szCs w:val="24"/>
        </w:rPr>
        <w:t>Singaperbangsa</w:t>
      </w:r>
      <w:proofErr w:type="spellEnd"/>
      <w:r w:rsidRPr="00987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218">
        <w:rPr>
          <w:rFonts w:ascii="Times New Roman" w:hAnsi="Times New Roman"/>
          <w:sz w:val="24"/>
          <w:szCs w:val="24"/>
        </w:rPr>
        <w:t>Karawang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1104C" w:rsidRPr="00E1104C" w:rsidRDefault="00E1104C" w:rsidP="00144E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04C">
        <w:rPr>
          <w:rFonts w:ascii="Times New Roman" w:hAnsi="Times New Roman" w:cs="Times New Roman"/>
          <w:sz w:val="24"/>
          <w:szCs w:val="24"/>
        </w:rPr>
        <w:t>Anguinis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H. (2014), </w:t>
      </w:r>
      <w:r w:rsidRPr="00E1104C">
        <w:rPr>
          <w:rFonts w:ascii="Times New Roman" w:hAnsi="Times New Roman" w:cs="Times New Roman"/>
          <w:i/>
          <w:sz w:val="24"/>
          <w:szCs w:val="24"/>
        </w:rPr>
        <w:t>Performance Management</w:t>
      </w:r>
      <w:r w:rsidRPr="00E1104C">
        <w:rPr>
          <w:rFonts w:ascii="Times New Roman" w:hAnsi="Times New Roman" w:cs="Times New Roman"/>
          <w:sz w:val="24"/>
          <w:szCs w:val="24"/>
        </w:rPr>
        <w:t xml:space="preserve">, ed. 3, Harlow: </w:t>
      </w:r>
      <w:r w:rsidRPr="00E1104C">
        <w:rPr>
          <w:rFonts w:ascii="Times New Roman" w:hAnsi="Times New Roman" w:cs="Times New Roman"/>
          <w:i/>
          <w:sz w:val="24"/>
          <w:szCs w:val="24"/>
        </w:rPr>
        <w:t>Pearson Education</w:t>
      </w:r>
      <w:r w:rsidRPr="00E1104C">
        <w:rPr>
          <w:rFonts w:ascii="Times New Roman" w:hAnsi="Times New Roman" w:cs="Times New Roman"/>
          <w:sz w:val="24"/>
          <w:szCs w:val="24"/>
        </w:rPr>
        <w:t>.</w:t>
      </w:r>
    </w:p>
    <w:p w:rsidR="00F218A3" w:rsidRPr="00F218A3" w:rsidRDefault="00E1104C" w:rsidP="00144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04C">
        <w:rPr>
          <w:rFonts w:ascii="Times New Roman" w:hAnsi="Times New Roman" w:cs="Times New Roman"/>
          <w:sz w:val="24"/>
          <w:szCs w:val="24"/>
        </w:rPr>
        <w:t>Bernadin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H. J.,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 Russell, J.E.A. (2013), </w:t>
      </w:r>
      <w:r w:rsidRPr="00E1104C">
        <w:rPr>
          <w:rFonts w:ascii="Times New Roman" w:hAnsi="Times New Roman" w:cs="Times New Roman"/>
          <w:i/>
          <w:sz w:val="24"/>
          <w:szCs w:val="24"/>
        </w:rPr>
        <w:t>Human Resource Management</w:t>
      </w:r>
      <w:r w:rsidR="00F218A3">
        <w:rPr>
          <w:rFonts w:ascii="Times New Roman" w:hAnsi="Times New Roman" w:cs="Times New Roman"/>
          <w:sz w:val="24"/>
          <w:szCs w:val="24"/>
        </w:rPr>
        <w:t xml:space="preserve">: </w:t>
      </w:r>
      <w:r w:rsidR="00F218A3">
        <w:rPr>
          <w:rFonts w:ascii="Times New Roman" w:hAnsi="Times New Roman" w:cs="Times New Roman"/>
          <w:i/>
          <w:sz w:val="24"/>
          <w:szCs w:val="24"/>
        </w:rPr>
        <w:t xml:space="preserve">An </w:t>
      </w:r>
    </w:p>
    <w:p w:rsidR="00E1104C" w:rsidRPr="00F218A3" w:rsidRDefault="00E1104C" w:rsidP="00144E1E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1104C">
        <w:rPr>
          <w:rFonts w:ascii="Times New Roman" w:hAnsi="Times New Roman" w:cs="Times New Roman"/>
          <w:i/>
          <w:sz w:val="24"/>
          <w:szCs w:val="24"/>
        </w:rPr>
        <w:t>Experential</w:t>
      </w:r>
      <w:proofErr w:type="spellEnd"/>
      <w:r w:rsidRPr="00E1104C">
        <w:rPr>
          <w:rFonts w:ascii="Times New Roman" w:hAnsi="Times New Roman" w:cs="Times New Roman"/>
          <w:i/>
          <w:sz w:val="24"/>
          <w:szCs w:val="24"/>
        </w:rPr>
        <w:t xml:space="preserve"> Approach</w:t>
      </w:r>
      <w:r w:rsidRPr="00E1104C">
        <w:rPr>
          <w:rFonts w:ascii="Times New Roman" w:hAnsi="Times New Roman" w:cs="Times New Roman"/>
          <w:sz w:val="24"/>
          <w:szCs w:val="24"/>
        </w:rPr>
        <w:t xml:space="preserve">, ed.6, </w:t>
      </w:r>
      <w:r w:rsidRPr="00E1104C">
        <w:rPr>
          <w:rFonts w:ascii="Times New Roman" w:hAnsi="Times New Roman" w:cs="Times New Roman"/>
          <w:i/>
          <w:sz w:val="24"/>
          <w:szCs w:val="24"/>
        </w:rPr>
        <w:t>New York: McGraw-Hill Education</w:t>
      </w:r>
      <w:r w:rsidRPr="00E1104C">
        <w:rPr>
          <w:rFonts w:ascii="Times New Roman" w:hAnsi="Times New Roman" w:cs="Times New Roman"/>
          <w:sz w:val="24"/>
          <w:szCs w:val="24"/>
        </w:rPr>
        <w:t>.</w:t>
      </w:r>
    </w:p>
    <w:p w:rsidR="00F218A3" w:rsidRDefault="00E1104C" w:rsidP="00144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04C">
        <w:rPr>
          <w:rFonts w:ascii="Times New Roman" w:hAnsi="Times New Roman" w:cs="Times New Roman"/>
          <w:sz w:val="24"/>
          <w:szCs w:val="24"/>
        </w:rPr>
        <w:t>Dessler</w:t>
      </w:r>
      <w:proofErr w:type="gramStart"/>
      <w:r w:rsidRPr="00E1104C">
        <w:rPr>
          <w:rFonts w:ascii="Times New Roman" w:hAnsi="Times New Roman" w:cs="Times New Roman"/>
          <w:sz w:val="24"/>
          <w:szCs w:val="24"/>
        </w:rPr>
        <w:t>,G</w:t>
      </w:r>
      <w:proofErr w:type="spellEnd"/>
      <w:proofErr w:type="gramEnd"/>
      <w:r w:rsidRPr="00E1104C">
        <w:rPr>
          <w:rFonts w:ascii="Times New Roman" w:hAnsi="Times New Roman" w:cs="Times New Roman"/>
          <w:sz w:val="24"/>
          <w:szCs w:val="24"/>
        </w:rPr>
        <w:t xml:space="preserve">. (2015),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Sumber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Daya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Manusia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ed.14, Jakarta: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04C" w:rsidRDefault="00F218A3" w:rsidP="00144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E1104C" w:rsidRPr="00E1104C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18A3" w:rsidRPr="00144E1E" w:rsidRDefault="006C32AE" w:rsidP="00144E1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Dedek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Kurniawan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Gultom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2014,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Budaya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Organisasi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perusahaan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C32AE" w:rsidRPr="00F218A3" w:rsidRDefault="006C32AE" w:rsidP="00144E1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Motivasi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Kinerja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Karyawan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pada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PT. Perusahaan GAS Negara (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persero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Medan</w:t>
      </w:r>
      <w:r w:rsidRPr="00144E1E">
        <w:rPr>
          <w:rFonts w:ascii="Times New Roman" w:hAnsi="Times New Roman" w:cs="Times New Roman"/>
          <w:bCs/>
          <w:i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 No. 02, </w:t>
      </w:r>
      <w:proofErr w:type="spellStart"/>
      <w:r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6C32AE">
        <w:rPr>
          <w:rFonts w:ascii="Times New Roman" w:hAnsi="Times New Roman" w:cs="Times New Roman"/>
          <w:sz w:val="24"/>
          <w:szCs w:val="24"/>
        </w:rPr>
        <w:t xml:space="preserve"> 2014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176, </w:t>
      </w:r>
      <w:proofErr w:type="spellStart"/>
      <w:r w:rsidRPr="006C32AE">
        <w:rPr>
          <w:rFonts w:ascii="Times New Roman" w:hAnsi="Times New Roman" w:cs="Times New Roman"/>
          <w:bCs/>
          <w:sz w:val="24"/>
          <w:szCs w:val="24"/>
        </w:rPr>
        <w:t>Universitas</w:t>
      </w:r>
      <w:proofErr w:type="spellEnd"/>
      <w:r w:rsidRPr="006C32A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32AE">
        <w:rPr>
          <w:rFonts w:ascii="Times New Roman" w:hAnsi="Times New Roman" w:cs="Times New Roman"/>
          <w:bCs/>
          <w:sz w:val="24"/>
          <w:szCs w:val="24"/>
        </w:rPr>
        <w:t>Muhammadiyah</w:t>
      </w:r>
      <w:proofErr w:type="spellEnd"/>
      <w:r w:rsidRPr="006C32AE">
        <w:rPr>
          <w:rFonts w:ascii="Times New Roman" w:hAnsi="Times New Roman" w:cs="Times New Roman"/>
          <w:bCs/>
          <w:sz w:val="24"/>
          <w:szCs w:val="24"/>
        </w:rPr>
        <w:t xml:space="preserve"> Sumatera Utara</w:t>
      </w:r>
      <w:r w:rsidR="00144E1E">
        <w:rPr>
          <w:rFonts w:ascii="Times New Roman" w:hAnsi="Times New Roman" w:cs="Times New Roman"/>
          <w:bCs/>
          <w:sz w:val="24"/>
          <w:szCs w:val="24"/>
        </w:rPr>
        <w:t>.</w:t>
      </w:r>
    </w:p>
    <w:p w:rsidR="008431C2" w:rsidRPr="00E1104C" w:rsidRDefault="008431C2" w:rsidP="00144E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</w:rPr>
        <w:t xml:space="preserve">Edison, E. (2016),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Sumber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Daya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Manusia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1104C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</w:p>
    <w:p w:rsidR="00E1104C" w:rsidRDefault="00E1104C" w:rsidP="00144E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04C">
        <w:rPr>
          <w:rFonts w:ascii="Times New Roman" w:hAnsi="Times New Roman" w:cs="Times New Roman"/>
          <w:sz w:val="24"/>
          <w:szCs w:val="24"/>
        </w:rPr>
        <w:t>Fahmi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I. (2015),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Kinerja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>),</w:t>
      </w:r>
      <w:r w:rsidRPr="00E1104C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>.</w:t>
      </w:r>
    </w:p>
    <w:p w:rsidR="008208F5" w:rsidRPr="00144E1E" w:rsidRDefault="008208F5" w:rsidP="00144E1E">
      <w:pPr>
        <w:pStyle w:val="Default"/>
        <w:jc w:val="both"/>
        <w:rPr>
          <w:bCs/>
          <w:i/>
          <w:color w:val="auto"/>
        </w:rPr>
      </w:pPr>
      <w:proofErr w:type="spellStart"/>
      <w:r w:rsidRPr="008208F5">
        <w:rPr>
          <w:bCs/>
          <w:color w:val="auto"/>
        </w:rPr>
        <w:t>Fakhar</w:t>
      </w:r>
      <w:proofErr w:type="spellEnd"/>
      <w:r w:rsidRPr="008208F5">
        <w:rPr>
          <w:bCs/>
          <w:color w:val="auto"/>
        </w:rPr>
        <w:t xml:space="preserve"> </w:t>
      </w:r>
      <w:proofErr w:type="spellStart"/>
      <w:r w:rsidRPr="008208F5">
        <w:rPr>
          <w:bCs/>
          <w:color w:val="auto"/>
        </w:rPr>
        <w:t>Shahzad</w:t>
      </w:r>
      <w:proofErr w:type="spellEnd"/>
      <w:r>
        <w:rPr>
          <w:bCs/>
        </w:rPr>
        <w:t xml:space="preserve"> (2013</w:t>
      </w:r>
      <w:proofErr w:type="gramStart"/>
      <w:r>
        <w:rPr>
          <w:bCs/>
        </w:rPr>
        <w:t xml:space="preserve">) </w:t>
      </w:r>
      <w:r w:rsidRPr="008208F5">
        <w:rPr>
          <w:bCs/>
          <w:color w:val="auto"/>
        </w:rPr>
        <w:t>,</w:t>
      </w:r>
      <w:proofErr w:type="gramEnd"/>
      <w:r w:rsidRPr="008208F5">
        <w:rPr>
          <w:color w:val="auto"/>
        </w:rPr>
        <w:t xml:space="preserve"> </w:t>
      </w:r>
      <w:r w:rsidRPr="00144E1E">
        <w:rPr>
          <w:bCs/>
          <w:i/>
          <w:color w:val="auto"/>
        </w:rPr>
        <w:t xml:space="preserve">Impact of Organizational Culture on Employees Job </w:t>
      </w:r>
    </w:p>
    <w:p w:rsidR="008208F5" w:rsidRPr="008208F5" w:rsidRDefault="008208F5" w:rsidP="00144E1E">
      <w:pPr>
        <w:pStyle w:val="Default"/>
        <w:ind w:firstLine="720"/>
        <w:jc w:val="both"/>
        <w:rPr>
          <w:bCs/>
        </w:rPr>
      </w:pPr>
      <w:r w:rsidRPr="00144E1E">
        <w:rPr>
          <w:bCs/>
          <w:i/>
          <w:color w:val="auto"/>
        </w:rPr>
        <w:t>Performance: An Empirical Study of Software Houses in Pakistan</w:t>
      </w:r>
      <w:r>
        <w:rPr>
          <w:bCs/>
        </w:rPr>
        <w:t>,</w:t>
      </w:r>
    </w:p>
    <w:p w:rsidR="00F218A3" w:rsidRPr="008208F5" w:rsidRDefault="008208F5" w:rsidP="00144E1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proofErr w:type="gramStart"/>
      <w:r w:rsidRPr="00144E1E">
        <w:rPr>
          <w:rFonts w:ascii="Times New Roman" w:hAnsi="Times New Roman" w:cs="Times New Roman"/>
          <w:iCs/>
          <w:sz w:val="24"/>
          <w:szCs w:val="24"/>
        </w:rPr>
        <w:t>Journal of Business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2C13D8">
        <w:rPr>
          <w:rFonts w:ascii="Times New Roman" w:hAnsi="Times New Roman" w:cs="Times New Roman"/>
          <w:iCs/>
          <w:sz w:val="24"/>
          <w:szCs w:val="24"/>
        </w:rPr>
        <w:t xml:space="preserve"> Vol. 5 No.2 </w:t>
      </w:r>
      <w:proofErr w:type="spellStart"/>
      <w:r w:rsidR="002C13D8">
        <w:rPr>
          <w:rFonts w:ascii="Times New Roman" w:hAnsi="Times New Roman" w:cs="Times New Roman"/>
          <w:iCs/>
          <w:sz w:val="24"/>
          <w:szCs w:val="24"/>
        </w:rPr>
        <w:t>hal</w:t>
      </w:r>
      <w:proofErr w:type="spellEnd"/>
      <w:r w:rsidR="002C13D8">
        <w:rPr>
          <w:rFonts w:ascii="Times New Roman" w:hAnsi="Times New Roman" w:cs="Times New Roman"/>
          <w:iCs/>
          <w:sz w:val="24"/>
          <w:szCs w:val="24"/>
        </w:rPr>
        <w:t xml:space="preserve"> 56.</w:t>
      </w:r>
      <w:proofErr w:type="gramEnd"/>
    </w:p>
    <w:p w:rsidR="00F218A3" w:rsidRDefault="00356533" w:rsidP="00144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Imam, </w:t>
      </w:r>
      <w:proofErr w:type="spellStart"/>
      <w:r>
        <w:rPr>
          <w:rFonts w:ascii="Times New Roman" w:hAnsi="Times New Roman" w:cs="Times New Roman"/>
          <w:sz w:val="24"/>
          <w:szCs w:val="24"/>
        </w:rPr>
        <w:t>Ghazali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(2013).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program SPSS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533" w:rsidRDefault="00356533" w:rsidP="00144E1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ke-7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Semarang</w:t>
      </w:r>
      <w:proofErr w:type="gramStart"/>
      <w:r>
        <w:rPr>
          <w:rFonts w:ascii="Times New Roman" w:hAnsi="Times New Roman" w:cs="Times New Roman"/>
          <w:sz w:val="24"/>
          <w:szCs w:val="24"/>
        </w:rPr>
        <w:t>:Badan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Diponegoro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44E1E" w:rsidRPr="00E1104C" w:rsidRDefault="00144E1E" w:rsidP="00144E1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18A3" w:rsidRPr="00144E1E" w:rsidRDefault="006B6D4C" w:rsidP="00144E1E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</w:pPr>
      <w:r w:rsidRPr="005831DD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5831DD">
        <w:rPr>
          <w:rFonts w:ascii="Times New Roman" w:hAnsi="Times New Roman" w:cs="Times New Roman"/>
          <w:sz w:val="24"/>
          <w:szCs w:val="24"/>
        </w:rPr>
        <w:t>Putu</w:t>
      </w:r>
      <w:proofErr w:type="spellEnd"/>
      <w:r w:rsidRPr="005831DD">
        <w:rPr>
          <w:rFonts w:ascii="Times New Roman" w:hAnsi="Times New Roman" w:cs="Times New Roman"/>
          <w:sz w:val="24"/>
          <w:szCs w:val="24"/>
        </w:rPr>
        <w:t xml:space="preserve"> Ari </w:t>
      </w:r>
      <w:proofErr w:type="spellStart"/>
      <w:r w:rsidRPr="005831DD">
        <w:rPr>
          <w:rFonts w:ascii="Times New Roman" w:hAnsi="Times New Roman" w:cs="Times New Roman"/>
          <w:sz w:val="24"/>
          <w:szCs w:val="24"/>
        </w:rPr>
        <w:t>Saputra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(2016), </w:t>
      </w: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Pengaruh</w:t>
      </w:r>
      <w:proofErr w:type="spellEnd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Kompetensi</w:t>
      </w:r>
      <w:proofErr w:type="spellEnd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dan</w:t>
      </w:r>
      <w:proofErr w:type="spellEnd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Disiplin</w:t>
      </w:r>
      <w:proofErr w:type="spellEnd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Kerja</w:t>
      </w:r>
      <w:proofErr w:type="spellEnd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terhadap</w:t>
      </w:r>
      <w:proofErr w:type="spellEnd"/>
    </w:p>
    <w:p w:rsidR="006B6D4C" w:rsidRPr="006B6D4C" w:rsidRDefault="006B6D4C" w:rsidP="00144E1E">
      <w:pPr>
        <w:spacing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lastRenderedPageBreak/>
        <w:t>Kinerja</w:t>
      </w:r>
      <w:proofErr w:type="spellEnd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Karyawan</w:t>
      </w:r>
      <w:proofErr w:type="spellEnd"/>
      <w:r w:rsidRPr="00144E1E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pada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Hotel Pita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Maha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44E1E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Tjampuhan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Resort &amp; Spa di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Ubud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Tahun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2015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Vol. 4,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1,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Ganesha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E656E" w:rsidRDefault="00CE656E" w:rsidP="00144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Kuncoro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Riset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ed.4,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218A3" w:rsidRDefault="00E1104C" w:rsidP="00144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104C">
        <w:rPr>
          <w:rFonts w:ascii="Times New Roman" w:hAnsi="Times New Roman" w:cs="Times New Roman"/>
          <w:sz w:val="24"/>
          <w:szCs w:val="24"/>
        </w:rPr>
        <w:t>Moeheriono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33149">
        <w:rPr>
          <w:rFonts w:ascii="Times New Roman" w:hAnsi="Times New Roman" w:cs="Times New Roman"/>
          <w:sz w:val="24"/>
          <w:szCs w:val="24"/>
        </w:rPr>
        <w:t xml:space="preserve"> </w:t>
      </w:r>
      <w:r w:rsidRPr="00E1104C">
        <w:rPr>
          <w:rFonts w:ascii="Times New Roman" w:hAnsi="Times New Roman" w:cs="Times New Roman"/>
          <w:sz w:val="24"/>
          <w:szCs w:val="24"/>
        </w:rPr>
        <w:t xml:space="preserve">(2014),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Pengukuran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Kinerja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Berbasis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Kompetensi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Jakarta: Raja </w:t>
      </w:r>
    </w:p>
    <w:p w:rsidR="00E1104C" w:rsidRPr="00E1104C" w:rsidRDefault="00F218A3" w:rsidP="00144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</w:p>
    <w:p w:rsidR="00F218A3" w:rsidRDefault="00E1104C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04C">
        <w:rPr>
          <w:rFonts w:ascii="Times New Roman" w:hAnsi="Times New Roman" w:cs="Times New Roman"/>
          <w:sz w:val="24"/>
          <w:szCs w:val="24"/>
        </w:rPr>
        <w:t>Mondy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R. W.,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Martocchio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J. J (2016), </w:t>
      </w:r>
      <w:r w:rsidRPr="00E1104C">
        <w:rPr>
          <w:rFonts w:ascii="Times New Roman" w:hAnsi="Times New Roman" w:cs="Times New Roman"/>
          <w:i/>
          <w:sz w:val="24"/>
          <w:szCs w:val="24"/>
        </w:rPr>
        <w:t>Human Resource Management</w:t>
      </w:r>
      <w:r w:rsidRPr="00E1104C">
        <w:rPr>
          <w:rFonts w:ascii="Times New Roman" w:hAnsi="Times New Roman" w:cs="Times New Roman"/>
          <w:sz w:val="24"/>
          <w:szCs w:val="24"/>
        </w:rPr>
        <w:t>, ed. 14</w:t>
      </w:r>
      <w:proofErr w:type="gramStart"/>
      <w:r w:rsidRPr="00E1104C">
        <w:rPr>
          <w:rFonts w:ascii="Times New Roman" w:hAnsi="Times New Roman" w:cs="Times New Roman"/>
          <w:sz w:val="24"/>
          <w:szCs w:val="24"/>
        </w:rPr>
        <w:t>,</w:t>
      </w:r>
      <w:r w:rsidR="00F218A3">
        <w:rPr>
          <w:rFonts w:ascii="Times New Roman" w:hAnsi="Times New Roman" w:cs="Times New Roman"/>
          <w:sz w:val="24"/>
          <w:szCs w:val="24"/>
        </w:rPr>
        <w:t xml:space="preserve"> </w:t>
      </w:r>
      <w:r w:rsidRPr="00E1104C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E110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04C" w:rsidRPr="00144E1E" w:rsidRDefault="00F218A3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1104C" w:rsidRPr="00144E1E">
        <w:rPr>
          <w:rFonts w:ascii="Times New Roman" w:hAnsi="Times New Roman" w:cs="Times New Roman"/>
          <w:sz w:val="24"/>
          <w:szCs w:val="24"/>
        </w:rPr>
        <w:t>Pearson Education.</w:t>
      </w:r>
      <w:proofErr w:type="gramEnd"/>
    </w:p>
    <w:p w:rsidR="00F218A3" w:rsidRDefault="00E1104C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104C">
        <w:rPr>
          <w:rFonts w:ascii="Times New Roman" w:hAnsi="Times New Roman" w:cs="Times New Roman"/>
          <w:sz w:val="24"/>
          <w:szCs w:val="24"/>
        </w:rPr>
        <w:t>Mangkunegara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1104C">
        <w:rPr>
          <w:rFonts w:ascii="Times New Roman" w:hAnsi="Times New Roman" w:cs="Times New Roman"/>
          <w:sz w:val="24"/>
          <w:szCs w:val="24"/>
        </w:rPr>
        <w:t xml:space="preserve"> A. P (2014),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Sumber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Daya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Manusia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Perusahaan</w:t>
      </w:r>
      <w:r w:rsidRPr="00E1104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44E1E" w:rsidRDefault="00F218A3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104C" w:rsidRPr="00E1104C">
        <w:rPr>
          <w:rFonts w:ascii="Times New Roman" w:hAnsi="Times New Roman" w:cs="Times New Roman"/>
          <w:sz w:val="24"/>
          <w:szCs w:val="24"/>
        </w:rPr>
        <w:t xml:space="preserve">Bandung: PT </w:t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Remaja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Rosdakarya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</w:p>
    <w:p w:rsidR="00144E1E" w:rsidRDefault="00144E1E" w:rsidP="001400D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Novelisa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P.Budiman</w:t>
      </w:r>
      <w:proofErr w:type="spellEnd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(2016), </w:t>
      </w:r>
      <w:proofErr w:type="spellStart"/>
      <w:r w:rsidR="00066D76" w:rsidRPr="008A1428"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 w:rsidR="00066D76"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66D76" w:rsidRPr="008A1428">
        <w:rPr>
          <w:rFonts w:ascii="Times New Roman" w:hAnsi="Times New Roman" w:cs="Times New Roman"/>
          <w:i/>
          <w:sz w:val="24"/>
          <w:szCs w:val="24"/>
        </w:rPr>
        <w:t>Kompetensi</w:t>
      </w:r>
      <w:proofErr w:type="spellEnd"/>
      <w:r w:rsidR="00066D76" w:rsidRPr="008A142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66D76" w:rsidRPr="008A1428">
        <w:rPr>
          <w:rFonts w:ascii="Times New Roman" w:hAnsi="Times New Roman" w:cs="Times New Roman"/>
          <w:i/>
          <w:sz w:val="24"/>
          <w:szCs w:val="24"/>
        </w:rPr>
        <w:t>Motivasi</w:t>
      </w:r>
      <w:proofErr w:type="spellEnd"/>
      <w:r w:rsidR="00066D76"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66D76" w:rsidRPr="008A1428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066D76"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66D76" w:rsidRPr="008A1428">
        <w:rPr>
          <w:rFonts w:ascii="Times New Roman" w:hAnsi="Times New Roman" w:cs="Times New Roman"/>
          <w:i/>
          <w:sz w:val="24"/>
          <w:szCs w:val="24"/>
        </w:rPr>
        <w:t>Disiplin</w:t>
      </w:r>
      <w:proofErr w:type="spellEnd"/>
      <w:r w:rsidR="00066D76"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66D76" w:rsidRPr="00144E1E" w:rsidRDefault="00066D76" w:rsidP="001400D1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A1428">
        <w:rPr>
          <w:rFonts w:ascii="Times New Roman" w:hAnsi="Times New Roman" w:cs="Times New Roman"/>
          <w:i/>
          <w:sz w:val="24"/>
          <w:szCs w:val="24"/>
        </w:rPr>
        <w:t>Kerja</w:t>
      </w:r>
      <w:proofErr w:type="spellEnd"/>
      <w:r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A1428"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A1428">
        <w:rPr>
          <w:rFonts w:ascii="Times New Roman" w:hAnsi="Times New Roman" w:cs="Times New Roman"/>
          <w:i/>
          <w:sz w:val="24"/>
          <w:szCs w:val="24"/>
        </w:rPr>
        <w:t>Kinerja</w:t>
      </w:r>
      <w:proofErr w:type="spellEnd"/>
      <w:r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A1428">
        <w:rPr>
          <w:rFonts w:ascii="Times New Roman" w:hAnsi="Times New Roman" w:cs="Times New Roman"/>
          <w:i/>
          <w:sz w:val="24"/>
          <w:szCs w:val="24"/>
        </w:rPr>
        <w:t>Karyawan</w:t>
      </w:r>
      <w:proofErr w:type="spellEnd"/>
      <w:r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A1428">
        <w:rPr>
          <w:rFonts w:ascii="Times New Roman" w:hAnsi="Times New Roman" w:cs="Times New Roman"/>
          <w:i/>
          <w:sz w:val="24"/>
          <w:szCs w:val="24"/>
        </w:rPr>
        <w:t>Studi</w:t>
      </w:r>
      <w:proofErr w:type="spellEnd"/>
      <w:r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A1428">
        <w:rPr>
          <w:rFonts w:ascii="Times New Roman" w:hAnsi="Times New Roman" w:cs="Times New Roman"/>
          <w:i/>
          <w:sz w:val="24"/>
          <w:szCs w:val="24"/>
        </w:rPr>
        <w:t>pada</w:t>
      </w:r>
      <w:proofErr w:type="spellEnd"/>
      <w:r w:rsidRPr="008A1428">
        <w:rPr>
          <w:rFonts w:ascii="Times New Roman" w:hAnsi="Times New Roman" w:cs="Times New Roman"/>
          <w:i/>
          <w:sz w:val="24"/>
          <w:szCs w:val="24"/>
        </w:rPr>
        <w:t xml:space="preserve"> PT </w:t>
      </w:r>
      <w:proofErr w:type="spellStart"/>
      <w:r w:rsidRPr="008A1428">
        <w:rPr>
          <w:rFonts w:ascii="Times New Roman" w:hAnsi="Times New Roman" w:cs="Times New Roman"/>
          <w:i/>
          <w:sz w:val="24"/>
          <w:szCs w:val="24"/>
        </w:rPr>
        <w:t>Hasjrat</w:t>
      </w:r>
      <w:proofErr w:type="spellEnd"/>
      <w:r w:rsidR="008A1428"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1428" w:rsidRPr="008A1428">
        <w:rPr>
          <w:rFonts w:ascii="Times New Roman" w:hAnsi="Times New Roman" w:cs="Times New Roman"/>
          <w:i/>
          <w:sz w:val="24"/>
          <w:szCs w:val="24"/>
        </w:rPr>
        <w:t>Abadi</w:t>
      </w:r>
      <w:proofErr w:type="spellEnd"/>
      <w:r w:rsidR="008A1428" w:rsidRPr="008A14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1428" w:rsidRPr="008A1428">
        <w:rPr>
          <w:rFonts w:ascii="Times New Roman" w:hAnsi="Times New Roman" w:cs="Times New Roman"/>
          <w:i/>
          <w:sz w:val="24"/>
          <w:szCs w:val="24"/>
        </w:rPr>
        <w:t>Tandean</w:t>
      </w:r>
      <w:proofErr w:type="spellEnd"/>
      <w:r w:rsidR="008A1428" w:rsidRPr="008A1428">
        <w:rPr>
          <w:rFonts w:ascii="Times New Roman" w:hAnsi="Times New Roman" w:cs="Times New Roman"/>
          <w:i/>
          <w:sz w:val="24"/>
          <w:szCs w:val="24"/>
        </w:rPr>
        <w:t xml:space="preserve"> Manado</w:t>
      </w:r>
      <w:r w:rsidR="008A14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, Vol. 4 No.4, September 2016,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 321,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 Sam </w:t>
      </w:r>
      <w:proofErr w:type="spellStart"/>
      <w:r w:rsidR="008A1428">
        <w:rPr>
          <w:rFonts w:ascii="Times New Roman" w:hAnsi="Times New Roman" w:cs="Times New Roman"/>
          <w:sz w:val="24"/>
          <w:szCs w:val="24"/>
        </w:rPr>
        <w:t>Ratulangi</w:t>
      </w:r>
      <w:proofErr w:type="spellEnd"/>
      <w:r w:rsidR="008A1428">
        <w:rPr>
          <w:rFonts w:ascii="Times New Roman" w:hAnsi="Times New Roman" w:cs="Times New Roman"/>
          <w:sz w:val="24"/>
          <w:szCs w:val="24"/>
        </w:rPr>
        <w:t xml:space="preserve"> Manado.</w:t>
      </w:r>
    </w:p>
    <w:p w:rsidR="00C71F59" w:rsidRDefault="00F974C7" w:rsidP="00144E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Newstrom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J. W. (2015), </w:t>
      </w:r>
      <w:r w:rsidRPr="00F974C7">
        <w:rPr>
          <w:rFonts w:ascii="Times New Roman" w:hAnsi="Times New Roman" w:cs="Times New Roman"/>
          <w:i/>
          <w:sz w:val="24"/>
          <w:szCs w:val="24"/>
        </w:rPr>
        <w:t>Organizational Behavior</w:t>
      </w:r>
      <w:r>
        <w:rPr>
          <w:rFonts w:ascii="Times New Roman" w:hAnsi="Times New Roman" w:cs="Times New Roman"/>
          <w:sz w:val="24"/>
          <w:szCs w:val="24"/>
        </w:rPr>
        <w:t>, Singapore: McGraw-Hill.</w:t>
      </w:r>
    </w:p>
    <w:p w:rsidR="002735EE" w:rsidRPr="00144E1E" w:rsidRDefault="002735EE" w:rsidP="001400D1">
      <w:pPr>
        <w:pStyle w:val="Default"/>
        <w:jc w:val="both"/>
        <w:rPr>
          <w:bCs/>
          <w:i/>
        </w:rPr>
      </w:pPr>
      <w:proofErr w:type="spellStart"/>
      <w:r>
        <w:t>Sarboini</w:t>
      </w:r>
      <w:proofErr w:type="spellEnd"/>
      <w:r w:rsidR="00144E1E">
        <w:t xml:space="preserve">, </w:t>
      </w:r>
      <w:proofErr w:type="spellStart"/>
      <w:r w:rsidR="00144E1E">
        <w:t>dkk</w:t>
      </w:r>
      <w:proofErr w:type="spellEnd"/>
      <w:r w:rsidR="00144E1E">
        <w:t>,</w:t>
      </w:r>
      <w:r>
        <w:t xml:space="preserve"> (2018), </w:t>
      </w:r>
      <w:r w:rsidRPr="00144E1E">
        <w:rPr>
          <w:bCs/>
          <w:i/>
        </w:rPr>
        <w:t xml:space="preserve">The Effect of Leadership, Compensation and Competency on </w:t>
      </w:r>
    </w:p>
    <w:p w:rsidR="00F218A3" w:rsidRPr="002735EE" w:rsidRDefault="002735EE" w:rsidP="001400D1">
      <w:pPr>
        <w:pStyle w:val="Default"/>
        <w:ind w:left="720"/>
        <w:jc w:val="both"/>
        <w:rPr>
          <w:rFonts w:ascii="Book Antiqua" w:hAnsi="Book Antiqua" w:cs="Book Antiqua"/>
        </w:rPr>
      </w:pPr>
      <w:proofErr w:type="gramStart"/>
      <w:r w:rsidRPr="00144E1E">
        <w:rPr>
          <w:bCs/>
          <w:i/>
        </w:rPr>
        <w:t>Employee Performance</w:t>
      </w:r>
      <w:r w:rsidR="008142EE">
        <w:rPr>
          <w:bCs/>
        </w:rPr>
        <w:t xml:space="preserve">, Vol. 6 No. 2 May 2018, </w:t>
      </w:r>
      <w:proofErr w:type="spellStart"/>
      <w:r w:rsidR="008142EE">
        <w:rPr>
          <w:bCs/>
        </w:rPr>
        <w:t>hal</w:t>
      </w:r>
      <w:proofErr w:type="spellEnd"/>
      <w:r w:rsidR="008142EE">
        <w:rPr>
          <w:bCs/>
        </w:rPr>
        <w:t xml:space="preserve"> 215</w:t>
      </w:r>
      <w:r>
        <w:rPr>
          <w:bCs/>
        </w:rPr>
        <w:t xml:space="preserve">, </w:t>
      </w:r>
      <w:r w:rsidRPr="00144E1E">
        <w:rPr>
          <w:iCs/>
        </w:rPr>
        <w:t>Journal of Social Sciences.</w:t>
      </w:r>
      <w:proofErr w:type="gramEnd"/>
    </w:p>
    <w:p w:rsidR="00144E1E" w:rsidRDefault="00144E1E" w:rsidP="001400D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Sayid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Hasan</w:t>
      </w:r>
      <w:proofErr w:type="spellEnd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(2017), </w:t>
      </w:r>
      <w:proofErr w:type="spellStart"/>
      <w:r w:rsidR="00D35414" w:rsidRPr="00D35414"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 w:rsidR="00D35414" w:rsidRPr="00D35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35414" w:rsidRPr="00D35414">
        <w:rPr>
          <w:rFonts w:ascii="Times New Roman" w:hAnsi="Times New Roman" w:cs="Times New Roman"/>
          <w:i/>
          <w:sz w:val="24"/>
          <w:szCs w:val="24"/>
        </w:rPr>
        <w:t>Budaya</w:t>
      </w:r>
      <w:proofErr w:type="spellEnd"/>
      <w:r w:rsidR="00D35414" w:rsidRPr="00D35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35414" w:rsidRPr="00D35414">
        <w:rPr>
          <w:rFonts w:ascii="Times New Roman" w:hAnsi="Times New Roman" w:cs="Times New Roman"/>
          <w:i/>
          <w:sz w:val="24"/>
          <w:szCs w:val="24"/>
        </w:rPr>
        <w:t>Organisasi</w:t>
      </w:r>
      <w:proofErr w:type="spellEnd"/>
      <w:r w:rsidR="00D35414" w:rsidRPr="00D35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35414" w:rsidRPr="00D35414"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 w:rsidR="00D35414" w:rsidRPr="00D35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35414" w:rsidRPr="00D35414">
        <w:rPr>
          <w:rFonts w:ascii="Times New Roman" w:hAnsi="Times New Roman" w:cs="Times New Roman"/>
          <w:i/>
          <w:sz w:val="24"/>
          <w:szCs w:val="24"/>
        </w:rPr>
        <w:t>Kinerja</w:t>
      </w:r>
      <w:proofErr w:type="spellEnd"/>
      <w:r w:rsidR="00D35414" w:rsidRPr="00D35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35414" w:rsidRPr="00D35414">
        <w:rPr>
          <w:rFonts w:ascii="Times New Roman" w:hAnsi="Times New Roman" w:cs="Times New Roman"/>
          <w:i/>
          <w:sz w:val="24"/>
          <w:szCs w:val="24"/>
        </w:rPr>
        <w:t>Pegawai</w:t>
      </w:r>
      <w:proofErr w:type="spellEnd"/>
      <w:r w:rsidR="00D35414" w:rsidRPr="00D35414">
        <w:rPr>
          <w:rFonts w:ascii="Times New Roman" w:hAnsi="Times New Roman" w:cs="Times New Roman"/>
          <w:i/>
          <w:sz w:val="24"/>
          <w:szCs w:val="24"/>
        </w:rPr>
        <w:t xml:space="preserve"> Bank </w:t>
      </w:r>
    </w:p>
    <w:p w:rsidR="00D35414" w:rsidRPr="00144E1E" w:rsidRDefault="00D35414" w:rsidP="001400D1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5414">
        <w:rPr>
          <w:rFonts w:ascii="Times New Roman" w:hAnsi="Times New Roman" w:cs="Times New Roman"/>
          <w:i/>
          <w:sz w:val="24"/>
          <w:szCs w:val="24"/>
        </w:rPr>
        <w:t xml:space="preserve">BJB </w:t>
      </w:r>
      <w:proofErr w:type="spellStart"/>
      <w:r w:rsidRPr="00D35414">
        <w:rPr>
          <w:rFonts w:ascii="Times New Roman" w:hAnsi="Times New Roman" w:cs="Times New Roman"/>
          <w:i/>
          <w:sz w:val="24"/>
          <w:szCs w:val="24"/>
        </w:rPr>
        <w:t>cabang</w:t>
      </w:r>
      <w:proofErr w:type="spellEnd"/>
      <w:r w:rsidRPr="00D35414">
        <w:rPr>
          <w:rFonts w:ascii="Times New Roman" w:hAnsi="Times New Roman" w:cs="Times New Roman"/>
          <w:i/>
          <w:sz w:val="24"/>
          <w:szCs w:val="24"/>
        </w:rPr>
        <w:t xml:space="preserve"> Banjarmasin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sz w:val="24"/>
          <w:szCs w:val="24"/>
        </w:rPr>
        <w:t>, Vo</w:t>
      </w:r>
      <w:r w:rsidR="008A1428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. 3 No. 2, </w:t>
      </w:r>
      <w:proofErr w:type="spellStart"/>
      <w:r>
        <w:rPr>
          <w:rFonts w:ascii="Times New Roman" w:hAnsi="Times New Roman" w:cs="Times New Roman"/>
          <w:sz w:val="24"/>
          <w:szCs w:val="24"/>
        </w:rPr>
        <w:t>Juli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2017,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238,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Komp.Mustika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Blok L No.1, </w:t>
      </w:r>
      <w:proofErr w:type="spellStart"/>
      <w:r>
        <w:rPr>
          <w:rFonts w:ascii="Times New Roman" w:hAnsi="Times New Roman" w:cs="Times New Roman"/>
          <w:sz w:val="24"/>
          <w:szCs w:val="24"/>
        </w:rPr>
        <w:t>Banjarbaru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218A3" w:rsidRDefault="00433149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(2014),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R &amp; 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149" w:rsidRDefault="00F218A3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149">
        <w:rPr>
          <w:rFonts w:ascii="Times New Roman" w:hAnsi="Times New Roman" w:cs="Times New Roman"/>
          <w:sz w:val="24"/>
          <w:szCs w:val="24"/>
        </w:rPr>
        <w:t xml:space="preserve">14, Bandung: </w:t>
      </w:r>
      <w:proofErr w:type="spellStart"/>
      <w:r w:rsidR="00433149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433149">
        <w:rPr>
          <w:rFonts w:ascii="Times New Roman" w:hAnsi="Times New Roman" w:cs="Times New Roman"/>
          <w:sz w:val="24"/>
          <w:szCs w:val="24"/>
        </w:rPr>
        <w:t>.</w:t>
      </w:r>
    </w:p>
    <w:p w:rsidR="00F218A3" w:rsidRDefault="00433149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(2016),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R &amp; 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149" w:rsidRPr="00D35414" w:rsidRDefault="00F218A3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149">
        <w:rPr>
          <w:rFonts w:ascii="Times New Roman" w:hAnsi="Times New Roman" w:cs="Times New Roman"/>
          <w:sz w:val="24"/>
          <w:szCs w:val="24"/>
        </w:rPr>
        <w:t xml:space="preserve">18, Bandung: </w:t>
      </w:r>
      <w:proofErr w:type="spellStart"/>
      <w:r w:rsidR="00433149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433149">
        <w:rPr>
          <w:rFonts w:ascii="Times New Roman" w:hAnsi="Times New Roman" w:cs="Times New Roman"/>
          <w:sz w:val="24"/>
          <w:szCs w:val="24"/>
        </w:rPr>
        <w:t>.</w:t>
      </w:r>
    </w:p>
    <w:p w:rsidR="00F218A3" w:rsidRDefault="00E1104C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</w:rPr>
        <w:t xml:space="preserve">Umar, H. (2012),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Sumber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Daya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Manusia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dalam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Organisasi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Gramedia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0D1" w:rsidRPr="00E1104C" w:rsidRDefault="00F218A3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</w:p>
    <w:p w:rsidR="00F218A3" w:rsidRDefault="00E1104C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</w:rPr>
        <w:t xml:space="preserve">Umar, H. (2013),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Tesis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ed.2, </w:t>
      </w:r>
    </w:p>
    <w:p w:rsidR="00E1104C" w:rsidRPr="00E1104C" w:rsidRDefault="00F218A3" w:rsidP="001400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PT.Rajagrafindo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04C" w:rsidRPr="00E1104C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</w:p>
    <w:p w:rsidR="00117504" w:rsidRPr="00E1104C" w:rsidRDefault="00117504" w:rsidP="00144E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104C">
        <w:rPr>
          <w:rFonts w:ascii="Times New Roman" w:hAnsi="Times New Roman" w:cs="Times New Roman"/>
          <w:sz w:val="24"/>
          <w:szCs w:val="24"/>
        </w:rPr>
        <w:lastRenderedPageBreak/>
        <w:t>Wibowo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1104C">
        <w:rPr>
          <w:rFonts w:ascii="Times New Roman" w:hAnsi="Times New Roman" w:cs="Times New Roman"/>
          <w:sz w:val="24"/>
          <w:szCs w:val="24"/>
        </w:rPr>
        <w:t xml:space="preserve"> (2013),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Budaya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Organisasi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>, Ja</w:t>
      </w:r>
      <w:r w:rsidR="00634B5B" w:rsidRPr="00E1104C">
        <w:rPr>
          <w:rFonts w:ascii="Times New Roman" w:hAnsi="Times New Roman" w:cs="Times New Roman"/>
          <w:sz w:val="24"/>
          <w:szCs w:val="24"/>
        </w:rPr>
        <w:t xml:space="preserve">karta: PT. Raja </w:t>
      </w:r>
      <w:proofErr w:type="spellStart"/>
      <w:r w:rsidR="00634B5B" w:rsidRPr="00E1104C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634B5B"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5B" w:rsidRPr="00E1104C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</w:p>
    <w:p w:rsidR="008C09C7" w:rsidRPr="00E1104C" w:rsidRDefault="008C09C7" w:rsidP="00144E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104C">
        <w:rPr>
          <w:rFonts w:ascii="Times New Roman" w:hAnsi="Times New Roman" w:cs="Times New Roman"/>
          <w:sz w:val="24"/>
          <w:szCs w:val="24"/>
        </w:rPr>
        <w:t>Wibowo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1104C">
        <w:rPr>
          <w:rFonts w:ascii="Times New Roman" w:hAnsi="Times New Roman" w:cs="Times New Roman"/>
          <w:sz w:val="24"/>
          <w:szCs w:val="24"/>
        </w:rPr>
        <w:t xml:space="preserve"> (2016),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Tipe</w:t>
      </w:r>
      <w:proofErr w:type="spellEnd"/>
      <w:r w:rsidRPr="00144E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4E1E">
        <w:rPr>
          <w:rFonts w:ascii="Times New Roman" w:hAnsi="Times New Roman" w:cs="Times New Roman"/>
          <w:i/>
          <w:sz w:val="24"/>
          <w:szCs w:val="24"/>
        </w:rPr>
        <w:t>Kompetensi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Jakarta: PT. Raja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E1104C" w:rsidRPr="00E1104C">
        <w:rPr>
          <w:rFonts w:ascii="Times New Roman" w:hAnsi="Times New Roman" w:cs="Times New Roman"/>
          <w:sz w:val="24"/>
          <w:szCs w:val="24"/>
        </w:rPr>
        <w:t>.</w:t>
      </w:r>
    </w:p>
    <w:sectPr w:rsidR="008C09C7" w:rsidRPr="00E1104C" w:rsidSect="00E1104C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1C2"/>
    <w:rsid w:val="00064B39"/>
    <w:rsid w:val="00066D76"/>
    <w:rsid w:val="00073F80"/>
    <w:rsid w:val="00117504"/>
    <w:rsid w:val="001400D1"/>
    <w:rsid w:val="00144E1E"/>
    <w:rsid w:val="00261D89"/>
    <w:rsid w:val="002735EE"/>
    <w:rsid w:val="002948E9"/>
    <w:rsid w:val="002C13D8"/>
    <w:rsid w:val="002D698C"/>
    <w:rsid w:val="002E5969"/>
    <w:rsid w:val="00356533"/>
    <w:rsid w:val="00433149"/>
    <w:rsid w:val="005217C6"/>
    <w:rsid w:val="005F0BEC"/>
    <w:rsid w:val="00634B5B"/>
    <w:rsid w:val="006B6D4C"/>
    <w:rsid w:val="006C32AE"/>
    <w:rsid w:val="007D467E"/>
    <w:rsid w:val="008142EE"/>
    <w:rsid w:val="008208F5"/>
    <w:rsid w:val="008431C2"/>
    <w:rsid w:val="0088485E"/>
    <w:rsid w:val="008A1428"/>
    <w:rsid w:val="008C09C7"/>
    <w:rsid w:val="00920777"/>
    <w:rsid w:val="00964FA8"/>
    <w:rsid w:val="00A01702"/>
    <w:rsid w:val="00AA0C15"/>
    <w:rsid w:val="00C65AB7"/>
    <w:rsid w:val="00C71F59"/>
    <w:rsid w:val="00CE656E"/>
    <w:rsid w:val="00D35414"/>
    <w:rsid w:val="00DD67AF"/>
    <w:rsid w:val="00E1104C"/>
    <w:rsid w:val="00F218A3"/>
    <w:rsid w:val="00F974C7"/>
    <w:rsid w:val="00FD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08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08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3E0A-726F-43C9-88A1-719E6D6D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bahrun</dc:creator>
  <cp:lastModifiedBy>AMEL</cp:lastModifiedBy>
  <cp:revision>3</cp:revision>
  <dcterms:created xsi:type="dcterms:W3CDTF">2018-09-07T14:23:00Z</dcterms:created>
  <dcterms:modified xsi:type="dcterms:W3CDTF">2018-09-08T02:42:00Z</dcterms:modified>
</cp:coreProperties>
</file>